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Pr="00684522" w:rsidRDefault="00612838" w:rsidP="00684522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 w:rsidR="00696A9C">
        <w:rPr>
          <w:rFonts w:ascii="Cambria" w:eastAsia="Times New Roman" w:hAnsi="Cambria"/>
          <w:b/>
          <w:bCs/>
          <w:sz w:val="26"/>
          <w:szCs w:val="26"/>
        </w:rPr>
        <w:t>10 - 11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 w:rsidR="00CF0BCF">
        <w:rPr>
          <w:rFonts w:ascii="Times New Roman" w:hAnsi="Times New Roman"/>
          <w:b/>
          <w:sz w:val="24"/>
          <w:szCs w:val="24"/>
        </w:rPr>
        <w:t>12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696A9C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96A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363AB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3069F3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)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8029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Тема «Многообразие народных типов в галерее персонажей «Кому на Руси жить хорошо»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1.  Написать сообщение по теме урока 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Сообщение</w:t>
            </w:r>
          </w:p>
        </w:tc>
      </w:tr>
      <w:tr w:rsidR="003363AB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9A2604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C41758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3363AB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Информатика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0F91">
              <w:rPr>
                <w:rFonts w:ascii="Times New Roman" w:hAnsi="Times New Roman" w:cs="Times New Roman"/>
                <w:sz w:val="24"/>
                <w:szCs w:val="24"/>
              </w:rPr>
              <w:t xml:space="preserve">Перевод из двоичной, восьмеричной и </w:t>
            </w:r>
            <w:proofErr w:type="spellStart"/>
            <w:r w:rsidRPr="00020F91">
              <w:rPr>
                <w:rFonts w:ascii="Times New Roman" w:hAnsi="Times New Roman" w:cs="Times New Roman"/>
                <w:sz w:val="24"/>
                <w:szCs w:val="24"/>
              </w:rPr>
              <w:t>шестнадцатиричной</w:t>
            </w:r>
            <w:proofErr w:type="spellEnd"/>
            <w:r w:rsidRPr="00020F91">
              <w:rPr>
                <w:rFonts w:ascii="Times New Roman" w:hAnsi="Times New Roman" w:cs="Times New Roman"/>
                <w:sz w:val="24"/>
                <w:szCs w:val="24"/>
              </w:rPr>
              <w:t xml:space="preserve"> в десятичную систему счисления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3363AB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Обществозн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ание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 xml:space="preserve">Духовный мир личности. Прочитать п. 11. 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AB" w:rsidRPr="001A37F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>стр. 113 вопросы для самопроверки, вопросы 3-4- письменно</w:t>
            </w:r>
          </w:p>
        </w:tc>
      </w:tr>
      <w:tr w:rsidR="003363AB" w:rsidRPr="00713C5F" w:rsidTr="00612838">
        <w:tc>
          <w:tcPr>
            <w:tcW w:w="2723" w:type="dxa"/>
            <w:shd w:val="clear" w:color="auto" w:fill="auto"/>
          </w:tcPr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История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3363AB" w:rsidRPr="001A37F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 xml:space="preserve">История-тема Образование СССР. Национальная политика в 1920-е гг.   Прочитать п. 15.  </w:t>
            </w:r>
          </w:p>
        </w:tc>
        <w:tc>
          <w:tcPr>
            <w:tcW w:w="3827" w:type="dxa"/>
            <w:shd w:val="clear" w:color="auto" w:fill="auto"/>
          </w:tcPr>
          <w:p w:rsidR="003363AB" w:rsidRPr="001A37F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>стр. 176 вопросы и задания. Вопросы 2-3 письменно</w:t>
            </w:r>
          </w:p>
        </w:tc>
      </w:tr>
      <w:tr w:rsidR="003363AB" w:rsidRPr="00713C5F" w:rsidTr="00612838">
        <w:tc>
          <w:tcPr>
            <w:tcW w:w="2723" w:type="dxa"/>
            <w:shd w:val="clear" w:color="auto" w:fill="auto"/>
          </w:tcPr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Алг</w:t>
            </w:r>
            <w:proofErr w:type="gramStart"/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нач. Анализа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3363AB" w:rsidRPr="009A2604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иррациональных неравенств</w:t>
            </w:r>
          </w:p>
        </w:tc>
        <w:tc>
          <w:tcPr>
            <w:tcW w:w="3827" w:type="dxa"/>
            <w:shd w:val="clear" w:color="auto" w:fill="auto"/>
          </w:tcPr>
          <w:p w:rsidR="003363AB" w:rsidRPr="00C41758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3363AB" w:rsidRPr="00713C5F" w:rsidTr="00612838">
        <w:tc>
          <w:tcPr>
            <w:tcW w:w="2723" w:type="dxa"/>
            <w:shd w:val="clear" w:color="auto" w:fill="auto"/>
          </w:tcPr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37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(т)</w:t>
            </w:r>
          </w:p>
          <w:p w:rsidR="003363AB" w:rsidRPr="001A37FC" w:rsidRDefault="003363AB" w:rsidP="003363A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3363AB" w:rsidRPr="00271619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 xml:space="preserve">Тема ««История одного города» как сатирическое произведение. Глава «О </w:t>
            </w:r>
            <w:proofErr w:type="spellStart"/>
            <w:r w:rsidRPr="00271619">
              <w:rPr>
                <w:rFonts w:ascii="Times New Roman" w:hAnsi="Times New Roman"/>
                <w:sz w:val="24"/>
                <w:szCs w:val="24"/>
              </w:rPr>
              <w:t>корени</w:t>
            </w:r>
            <w:proofErr w:type="spellEnd"/>
            <w:r w:rsidRPr="00271619">
              <w:rPr>
                <w:rFonts w:ascii="Times New Roman" w:hAnsi="Times New Roman"/>
                <w:sz w:val="24"/>
                <w:szCs w:val="24"/>
              </w:rPr>
              <w:t xml:space="preserve"> происхождения </w:t>
            </w:r>
            <w:proofErr w:type="spellStart"/>
            <w:r w:rsidRPr="00271619">
              <w:rPr>
                <w:rFonts w:ascii="Times New Roman" w:hAnsi="Times New Roman"/>
                <w:sz w:val="24"/>
                <w:szCs w:val="24"/>
              </w:rPr>
              <w:t>глуповцев</w:t>
            </w:r>
            <w:proofErr w:type="spellEnd"/>
            <w:r w:rsidRPr="002716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363AB" w:rsidRPr="0018029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 xml:space="preserve">1.  Прочитать произведение «История одного города»  </w:t>
            </w:r>
          </w:p>
        </w:tc>
        <w:tc>
          <w:tcPr>
            <w:tcW w:w="3827" w:type="dxa"/>
            <w:shd w:val="clear" w:color="auto" w:fill="auto"/>
          </w:tcPr>
          <w:p w:rsidR="003363AB" w:rsidRPr="001A37FC" w:rsidRDefault="003363AB" w:rsidP="003363AB">
            <w:pPr>
              <w:rPr>
                <w:rFonts w:ascii="Times New Roman" w:hAnsi="Times New Roman"/>
                <w:sz w:val="24"/>
                <w:szCs w:val="24"/>
              </w:rPr>
            </w:pPr>
            <w:r w:rsidRPr="00271619">
              <w:rPr>
                <w:rFonts w:ascii="Times New Roman" w:hAnsi="Times New Roman"/>
                <w:sz w:val="24"/>
                <w:szCs w:val="24"/>
              </w:rPr>
              <w:t>Читать произведение</w:t>
            </w:r>
          </w:p>
        </w:tc>
      </w:tr>
    </w:tbl>
    <w:p w:rsidR="00696A9C" w:rsidRDefault="00696A9C"/>
    <w:p w:rsidR="00612838" w:rsidRDefault="00612838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p w:rsidR="003363AB" w:rsidRDefault="003363AB"/>
    <w:p w:rsidR="003363AB" w:rsidRDefault="003363AB"/>
    <w:p w:rsidR="003363AB" w:rsidRDefault="003363AB"/>
    <w:p w:rsidR="003363AB" w:rsidRDefault="003363AB"/>
    <w:p w:rsidR="00D04211" w:rsidRDefault="00D04211"/>
    <w:p w:rsidR="00D04211" w:rsidRDefault="00D04211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96A9C" w:rsidP="00696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612838"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F0BCF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1.  Выполнить практическую работу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CF0BCF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1.Прочитать п. 12.</w:t>
            </w:r>
          </w:p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2.стр. 151, вопросы и задания.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вопрос 6 письменно</w:t>
            </w:r>
          </w:p>
        </w:tc>
      </w:tr>
      <w:tr w:rsidR="00CF0BCF" w:rsidRPr="00713C5F" w:rsidTr="00082AF6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BCF" w:rsidRPr="00CF0BCF" w:rsidRDefault="00CF0BCF" w:rsidP="00CF0BC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F0BCF">
              <w:rPr>
                <w:lang w:eastAsia="en-US"/>
              </w:rPr>
              <w:t>Наибольшее и наименьшее значения функций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BCF" w:rsidRPr="00CF0BCF" w:rsidRDefault="00CF0BCF" w:rsidP="00CF0BCF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F0BCF">
              <w:rPr>
                <w:iCs/>
                <w:lang w:eastAsia="en-US"/>
              </w:rPr>
              <w:t>Тест</w:t>
            </w:r>
          </w:p>
        </w:tc>
      </w:tr>
      <w:tr w:rsidR="00CF0BCF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Тема «Правила постановки знаков препинания в предложениях с обособленными определениями, приложениями».</w:t>
            </w:r>
          </w:p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 xml:space="preserve">1. Выполнить тест № 1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Выполнить тест № 2</w:t>
            </w:r>
          </w:p>
        </w:tc>
      </w:tr>
      <w:tr w:rsidR="00CF0BCF" w:rsidRPr="00713C5F" w:rsidTr="002807F6">
        <w:tc>
          <w:tcPr>
            <w:tcW w:w="2723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практикум русский язык</w:t>
            </w:r>
          </w:p>
        </w:tc>
        <w:tc>
          <w:tcPr>
            <w:tcW w:w="3685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3827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Решение практических задач</w:t>
            </w:r>
          </w:p>
        </w:tc>
      </w:tr>
      <w:tr w:rsidR="00CF0BCF" w:rsidRPr="00713C5F" w:rsidTr="009F6BC1">
        <w:tc>
          <w:tcPr>
            <w:tcW w:w="2723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 xml:space="preserve">экология и окружающая среда </w:t>
            </w:r>
          </w:p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1.перевести фразы из упр. 1 на стр. 86</w:t>
            </w:r>
          </w:p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 xml:space="preserve">2.соотнести эти фразы с картинками </w:t>
            </w:r>
          </w:p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3.Послушайте диалог и запишите, какие проблемы есть в местах, где они живут. О какой проблеме говорит каждый из них?</w:t>
            </w:r>
          </w:p>
        </w:tc>
        <w:tc>
          <w:tcPr>
            <w:tcW w:w="3827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записать 3-4 предложения о проблеме экологии твоего населённого пункта).</w:t>
            </w:r>
          </w:p>
        </w:tc>
      </w:tr>
      <w:tr w:rsidR="00CF0BCF" w:rsidRPr="00713C5F" w:rsidTr="009F6BC1">
        <w:tc>
          <w:tcPr>
            <w:tcW w:w="2723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1.п. 11 прочитать.</w:t>
            </w:r>
          </w:p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2. стр. 111 вопросы для самоконтроля</w:t>
            </w:r>
          </w:p>
        </w:tc>
        <w:tc>
          <w:tcPr>
            <w:tcW w:w="3827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ответить на вопросы 1,2, стр. 124 письменно</w:t>
            </w:r>
          </w:p>
        </w:tc>
      </w:tr>
      <w:tr w:rsidR="00CF0BCF" w:rsidRPr="00713C5F" w:rsidTr="009F6BC1">
        <w:tc>
          <w:tcPr>
            <w:tcW w:w="2723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Актуальные вопросы обществознания</w:t>
            </w:r>
          </w:p>
        </w:tc>
        <w:tc>
          <w:tcPr>
            <w:tcW w:w="3685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Тема «Власть, её происхождение» и виды</w:t>
            </w:r>
          </w:p>
        </w:tc>
        <w:tc>
          <w:tcPr>
            <w:tcW w:w="3827" w:type="dxa"/>
            <w:shd w:val="clear" w:color="auto" w:fill="auto"/>
          </w:tcPr>
          <w:p w:rsidR="00CF0BCF" w:rsidRPr="00CF0BCF" w:rsidRDefault="00CF0BCF" w:rsidP="00CF0B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BCF">
              <w:rPr>
                <w:rFonts w:ascii="Times New Roman" w:hAnsi="Times New Roman"/>
                <w:sz w:val="24"/>
                <w:szCs w:val="24"/>
              </w:rPr>
              <w:t>Решение практических задач</w:t>
            </w:r>
          </w:p>
        </w:tc>
      </w:tr>
    </w:tbl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sectPr w:rsidR="00612838" w:rsidSect="0068452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D095E"/>
    <w:multiLevelType w:val="hybridMultilevel"/>
    <w:tmpl w:val="CDA61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D2BA8"/>
    <w:multiLevelType w:val="hybridMultilevel"/>
    <w:tmpl w:val="D50A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54EB"/>
    <w:multiLevelType w:val="hybridMultilevel"/>
    <w:tmpl w:val="A978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1E2E"/>
    <w:multiLevelType w:val="hybridMultilevel"/>
    <w:tmpl w:val="10A87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2703F5"/>
    <w:rsid w:val="003363AB"/>
    <w:rsid w:val="00567AAE"/>
    <w:rsid w:val="00612838"/>
    <w:rsid w:val="00684522"/>
    <w:rsid w:val="00696A9C"/>
    <w:rsid w:val="00A1035E"/>
    <w:rsid w:val="00CF0BCF"/>
    <w:rsid w:val="00D0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02AA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452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69129-9E90-4E5F-9007-7048F46B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9</cp:revision>
  <dcterms:created xsi:type="dcterms:W3CDTF">2025-12-09T03:35:00Z</dcterms:created>
  <dcterms:modified xsi:type="dcterms:W3CDTF">2025-12-11T08:36:00Z</dcterms:modified>
</cp:coreProperties>
</file>