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Pr="00845418" w:rsidRDefault="00612838" w:rsidP="00845418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</w:t>
      </w:r>
      <w:r w:rsidR="00017A24" w:rsidRPr="00B43634">
        <w:rPr>
          <w:rFonts w:ascii="Cambria" w:eastAsia="Times New Roman" w:hAnsi="Cambria"/>
          <w:b/>
          <w:bCs/>
          <w:sz w:val="26"/>
          <w:szCs w:val="26"/>
        </w:rPr>
        <w:t xml:space="preserve">задание </w:t>
      </w:r>
      <w:r w:rsidR="00844181">
        <w:rPr>
          <w:rFonts w:ascii="Cambria" w:eastAsia="Times New Roman" w:hAnsi="Cambria"/>
          <w:b/>
          <w:bCs/>
          <w:sz w:val="26"/>
          <w:szCs w:val="26"/>
        </w:rPr>
        <w:t>5 – 9</w:t>
      </w:r>
      <w:r w:rsidR="00017A24">
        <w:rPr>
          <w:rFonts w:ascii="Cambria" w:eastAsia="Times New Roman" w:hAnsi="Cambria"/>
          <w:b/>
          <w:bCs/>
          <w:sz w:val="26"/>
          <w:szCs w:val="26"/>
        </w:rPr>
        <w:t xml:space="preserve"> 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10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017A24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12838"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- 10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17A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A0AF5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Тема Н.А. Некрасов Крестьянские дети.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Выучить наизусть отрывок с. 198-200.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Выучить отрывок</w:t>
            </w:r>
          </w:p>
        </w:tc>
      </w:tr>
      <w:tr w:rsidR="008A0AF5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Тема: Ориентирование по плану местности. Разнообразие планов и области их применения.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1.Прочитать п. 39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8A0AF5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8A0A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3. Записать в тетрадь определение атмосферного давления.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8A0AF5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Тема Основные способы толкования слов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1. Прочитать теорию на с. 161.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2. Классная работа упр. 332 (письменно)+выполнить тест.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упр. 336</w:t>
            </w:r>
          </w:p>
        </w:tc>
      </w:tr>
      <w:tr w:rsidR="008A0AF5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1. Просмотр видеоматериала;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2.Изучение рекомендаций.</w:t>
            </w:r>
            <w:r w:rsidRPr="008A0AF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1. ОРУ (общеразвивающие упражнения);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2. Прыжки через скакалку;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3. Круговая тренировка</w:t>
            </w: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Параграф 23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№ 4.123, 4.125, 4.142</w:t>
            </w: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Стр.149</w:t>
            </w:r>
          </w:p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№ 4.148, 4.149</w:t>
            </w: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Тема «Формы и жанры европейского фольклора»</w:t>
            </w:r>
          </w:p>
          <w:p w:rsidR="008A0AF5" w:rsidRPr="008A0AF5" w:rsidRDefault="008A0AF5" w:rsidP="008A0AF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AF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 урока по возможности </w:t>
            </w:r>
          </w:p>
          <w:p w:rsidR="008A0AF5" w:rsidRPr="008A0AF5" w:rsidRDefault="00845418" w:rsidP="008A0AF5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A0AF5" w:rsidRPr="008A0A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https://infourok.ru/prezentaciya-po-muzyke-na-temu-muzykalnyj-folklor-narodov-evropy-5-klass-6979717.html</w:t>
              </w:r>
            </w:hyperlink>
          </w:p>
          <w:p w:rsidR="008A0AF5" w:rsidRPr="008A0AF5" w:rsidRDefault="008A0AF5" w:rsidP="008A0AF5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 xml:space="preserve">Написать небольшое сообщение по теме урока </w:t>
            </w: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3685" w:type="dxa"/>
            <w:shd w:val="clear" w:color="auto" w:fill="auto"/>
          </w:tcPr>
          <w:p w:rsidR="008A0AF5" w:rsidRPr="008A0AF5" w:rsidRDefault="008A0AF5" w:rsidP="008A0AF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AF5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посмотреть </w:t>
            </w:r>
            <w:proofErr w:type="spellStart"/>
            <w:r w:rsidRPr="008A0AF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A0AF5">
              <w:rPr>
                <w:rFonts w:ascii="Times New Roman" w:hAnsi="Times New Roman" w:cs="Times New Roman"/>
                <w:sz w:val="24"/>
                <w:szCs w:val="24"/>
              </w:rPr>
              <w:t xml:space="preserve"> про «Доходы семьи»</w:t>
            </w: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AF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612838" w:rsidRDefault="00612838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- 10.12.2025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44181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1.стр.44, упр29 записать противоположные по смыслу прилагательные)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2. стр.44,упр.3  ( найти  лишнее слово)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Составить 6 пар   прилагательных с  противоположным  значением   например :</w:t>
            </w:r>
            <w:proofErr w:type="spellStart"/>
            <w:r w:rsidRPr="00844181">
              <w:rPr>
                <w:rFonts w:ascii="Times New Roman" w:hAnsi="Times New Roman"/>
                <w:sz w:val="24"/>
                <w:szCs w:val="24"/>
                <w:lang w:val="en-US"/>
              </w:rPr>
              <w:t>Biq</w:t>
            </w:r>
            <w:proofErr w:type="spellEnd"/>
            <w:r w:rsidRPr="0084418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44181">
              <w:rPr>
                <w:rFonts w:ascii="Times New Roman" w:hAnsi="Times New Roman"/>
                <w:sz w:val="24"/>
                <w:szCs w:val="24"/>
                <w:lang w:val="en-US"/>
              </w:rPr>
              <w:t>smaII</w:t>
            </w:r>
            <w:proofErr w:type="spellEnd"/>
          </w:p>
        </w:tc>
      </w:tr>
      <w:tr w:rsidR="0084418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Русский зык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Тема: Гласные в приставках пре</w:t>
            </w:r>
            <w:proofErr w:type="gramStart"/>
            <w:r w:rsidRPr="00844181">
              <w:rPr>
                <w:rFonts w:ascii="Times New Roman" w:hAnsi="Times New Roman"/>
                <w:sz w:val="24"/>
                <w:szCs w:val="24"/>
              </w:rPr>
              <w:t>-,при</w:t>
            </w:r>
            <w:proofErr w:type="gramEnd"/>
            <w:r w:rsidRPr="0084418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1.Прочитать теорию, выучить правило     на стр.163-164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2.Классная работа   стр.166, упр.№317 и319-устно, письменно №315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Упр.320</w:t>
            </w:r>
          </w:p>
        </w:tc>
      </w:tr>
      <w:tr w:rsidR="0084418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 xml:space="preserve">Тема: М.Ю. Лермонтов </w:t>
            </w:r>
            <w:proofErr w:type="gramStart"/>
            <w:r w:rsidRPr="00844181">
              <w:rPr>
                <w:rFonts w:ascii="Times New Roman" w:hAnsi="Times New Roman"/>
                <w:sz w:val="24"/>
                <w:szCs w:val="24"/>
              </w:rPr>
              <w:t>« Листок</w:t>
            </w:r>
            <w:proofErr w:type="gramEnd"/>
            <w:r w:rsidRPr="0084418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1.Прочитать статью стр.213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2.Прочитать стихотворение « Листок»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 xml:space="preserve">Стр.214 </w:t>
            </w:r>
            <w:proofErr w:type="gramStart"/>
            <w:r w:rsidRPr="00844181">
              <w:rPr>
                <w:rFonts w:ascii="Times New Roman" w:hAnsi="Times New Roman"/>
                <w:sz w:val="24"/>
                <w:szCs w:val="24"/>
              </w:rPr>
              <w:t>« Размышляем</w:t>
            </w:r>
            <w:proofErr w:type="gramEnd"/>
            <w:r w:rsidRPr="00844181">
              <w:rPr>
                <w:rFonts w:ascii="Times New Roman" w:hAnsi="Times New Roman"/>
                <w:sz w:val="24"/>
                <w:szCs w:val="24"/>
              </w:rPr>
              <w:t xml:space="preserve"> о прочитанном»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Вопрос№1 (устно)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Вопрос№2 ( письменно)</w:t>
            </w:r>
          </w:p>
        </w:tc>
      </w:tr>
      <w:tr w:rsidR="0084418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Стр.112  №2.513(д-з), 2.514(</w:t>
            </w:r>
            <w:proofErr w:type="spellStart"/>
            <w:r w:rsidRPr="00844181">
              <w:rPr>
                <w:rFonts w:ascii="Times New Roman" w:hAnsi="Times New Roman"/>
                <w:sz w:val="24"/>
                <w:szCs w:val="24"/>
              </w:rPr>
              <w:t>в,г</w:t>
            </w:r>
            <w:proofErr w:type="spellEnd"/>
            <w:r w:rsidRPr="00844181">
              <w:rPr>
                <w:rFonts w:ascii="Times New Roman" w:hAnsi="Times New Roman"/>
                <w:sz w:val="24"/>
                <w:szCs w:val="24"/>
              </w:rPr>
              <w:t>),2.519(</w:t>
            </w:r>
            <w:proofErr w:type="spellStart"/>
            <w:r w:rsidRPr="00844181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 w:rsidRPr="008441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Стр.114 №2.535,2.536</w:t>
            </w:r>
          </w:p>
        </w:tc>
      </w:tr>
      <w:tr w:rsidR="00844181" w:rsidRPr="00844181" w:rsidTr="009F6BC1">
        <w:tc>
          <w:tcPr>
            <w:tcW w:w="2723" w:type="dxa"/>
            <w:shd w:val="clear" w:color="auto" w:fill="auto"/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shd w:val="clear" w:color="auto" w:fill="auto"/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Тема: Повседневная жизнь населения.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Прочитать  параграф №13</w:t>
            </w:r>
          </w:p>
        </w:tc>
        <w:tc>
          <w:tcPr>
            <w:tcW w:w="3827" w:type="dxa"/>
            <w:shd w:val="clear" w:color="auto" w:fill="auto"/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Стр.97 вопросы и задания</w:t>
            </w:r>
          </w:p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 xml:space="preserve"> Вопросы 1-3 письменно</w:t>
            </w:r>
          </w:p>
        </w:tc>
      </w:tr>
      <w:tr w:rsidR="00844181" w:rsidRPr="00844181" w:rsidTr="009F6BC1">
        <w:tc>
          <w:tcPr>
            <w:tcW w:w="2723" w:type="dxa"/>
            <w:shd w:val="clear" w:color="auto" w:fill="auto"/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shd w:val="clear" w:color="auto" w:fill="auto"/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Тема: Музыка-древнейший язык человечества.</w:t>
            </w:r>
          </w:p>
        </w:tc>
        <w:tc>
          <w:tcPr>
            <w:tcW w:w="3827" w:type="dxa"/>
            <w:shd w:val="clear" w:color="auto" w:fill="auto"/>
          </w:tcPr>
          <w:p w:rsidR="00844181" w:rsidRPr="00844181" w:rsidRDefault="00844181" w:rsidP="008441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181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Default="0061283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- 10.12.2025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0146E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46E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</w:pPr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 xml:space="preserve">Тема: Мировые и национальные религии. География мировых религии </w:t>
            </w:r>
            <w:proofErr w:type="gramStart"/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>1.Прочитать</w:t>
            </w:r>
            <w:proofErr w:type="gramEnd"/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 xml:space="preserve"> п. 5</w:t>
            </w:r>
          </w:p>
          <w:p w:rsidR="0080146E" w:rsidRPr="0080146E" w:rsidRDefault="0080146E" w:rsidP="0080146E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</w:pPr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 xml:space="preserve"> 2.Посмотреть по возможности </w:t>
            </w:r>
            <w:proofErr w:type="spellStart"/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>видеоурок</w:t>
            </w:r>
            <w:proofErr w:type="spellEnd"/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 xml:space="preserve"> 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>выполнить карточку</w:t>
            </w:r>
          </w:p>
        </w:tc>
      </w:tr>
      <w:tr w:rsidR="0080146E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46E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1.Прочитать п 30.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2. Изучить устройство динамометра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3. Ответить на вопросы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 xml:space="preserve">  1-3 </w:t>
            </w:r>
            <w:proofErr w:type="spellStart"/>
            <w:r w:rsidRPr="0080146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80146E">
              <w:rPr>
                <w:rFonts w:ascii="Times New Roman" w:hAnsi="Times New Roman"/>
                <w:sz w:val="24"/>
                <w:szCs w:val="24"/>
              </w:rPr>
              <w:t xml:space="preserve"> 103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1.п 30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80146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0146E">
              <w:rPr>
                <w:rFonts w:ascii="Times New Roman" w:hAnsi="Times New Roman"/>
                <w:sz w:val="24"/>
                <w:szCs w:val="24"/>
              </w:rPr>
              <w:t xml:space="preserve"> 18 (1-2)</w:t>
            </w:r>
          </w:p>
        </w:tc>
      </w:tr>
      <w:tr w:rsidR="0080146E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46E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 xml:space="preserve">Повторить по грамматическому справочнику, как образуется и когда употребляется PAST SIMPLE и PAST CONTINUOUS Привести по 2 примера с переводом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</w:pPr>
            <w:r w:rsidRPr="0080146E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</w:rPr>
              <w:t xml:space="preserve"> Упр. 5 на стр. 44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146E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46E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 xml:space="preserve">Камерная инструментальная </w:t>
            </w:r>
            <w:proofErr w:type="gramStart"/>
            <w:r w:rsidRPr="0080146E">
              <w:rPr>
                <w:rFonts w:ascii="Times New Roman" w:hAnsi="Times New Roman"/>
                <w:sz w:val="24"/>
                <w:szCs w:val="24"/>
              </w:rPr>
              <w:t>музыка .Этюд</w:t>
            </w:r>
            <w:proofErr w:type="gramEnd"/>
            <w:r w:rsidRPr="0080146E">
              <w:rPr>
                <w:rFonts w:ascii="Times New Roman" w:hAnsi="Times New Roman"/>
                <w:sz w:val="24"/>
                <w:szCs w:val="24"/>
              </w:rPr>
              <w:t>. Транскрипция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Сообщение по теме урока</w:t>
            </w:r>
          </w:p>
        </w:tc>
      </w:tr>
      <w:tr w:rsidR="0080146E" w:rsidRPr="00844181" w:rsidTr="009F6BC1">
        <w:tc>
          <w:tcPr>
            <w:tcW w:w="2723" w:type="dxa"/>
            <w:shd w:val="clear" w:color="auto" w:fill="auto"/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46E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146E">
              <w:rPr>
                <w:rFonts w:ascii="Times New Roman" w:hAnsi="Times New Roman"/>
                <w:sz w:val="24"/>
                <w:szCs w:val="24"/>
              </w:rPr>
              <w:t>Тема :Церковь</w:t>
            </w:r>
            <w:proofErr w:type="gramEnd"/>
            <w:r w:rsidRPr="0080146E">
              <w:rPr>
                <w:rFonts w:ascii="Times New Roman" w:hAnsi="Times New Roman"/>
                <w:sz w:val="24"/>
                <w:szCs w:val="24"/>
              </w:rPr>
              <w:t xml:space="preserve"> и государство в 16 веке.   .Прочитать пар  14.</w:t>
            </w:r>
          </w:p>
        </w:tc>
        <w:tc>
          <w:tcPr>
            <w:tcW w:w="3827" w:type="dxa"/>
            <w:shd w:val="clear" w:color="auto" w:fill="auto"/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Стр.100.Вопросы и задания 1-3 (письменно)</w:t>
            </w:r>
          </w:p>
        </w:tc>
      </w:tr>
      <w:tr w:rsidR="0080146E" w:rsidRPr="00844181" w:rsidTr="009F6BC1">
        <w:tc>
          <w:tcPr>
            <w:tcW w:w="2723" w:type="dxa"/>
            <w:shd w:val="clear" w:color="auto" w:fill="auto"/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146E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shd w:val="clear" w:color="auto" w:fill="auto"/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Параграф 1.6 конспект</w:t>
            </w:r>
          </w:p>
        </w:tc>
        <w:tc>
          <w:tcPr>
            <w:tcW w:w="3827" w:type="dxa"/>
            <w:shd w:val="clear" w:color="auto" w:fill="auto"/>
          </w:tcPr>
          <w:p w:rsidR="0080146E" w:rsidRPr="0080146E" w:rsidRDefault="0080146E" w:rsidP="0080146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6E">
              <w:rPr>
                <w:rFonts w:ascii="Times New Roman" w:hAnsi="Times New Roman"/>
                <w:sz w:val="24"/>
                <w:szCs w:val="24"/>
              </w:rPr>
              <w:t>Письменно ответить на вопросы</w:t>
            </w:r>
          </w:p>
        </w:tc>
      </w:tr>
      <w:tr w:rsidR="00017A24" w:rsidRPr="00844181" w:rsidTr="009F6BC1">
        <w:tc>
          <w:tcPr>
            <w:tcW w:w="2723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C24BC" w:rsidRDefault="006C24BC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>-а класс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- 10.12.2025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4BC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диалоги на стр. 38 и найти ответы на вопросы: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Сколько тонн древесины требуется для производства одной тонны бумаги? 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2.Из чего изготавливается пластик? 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3. Сколько времени нужно для разложения пластикового пакета? 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4.Почему выгодно производить многоразовые пакеты из ткани?</w:t>
            </w:r>
          </w:p>
          <w:p w:rsidR="006C24BC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(Ответы на английском)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Pr="00933143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>Выписать по 2 фразы</w:t>
            </w:r>
          </w:p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>Что хорошего и что плохого в пластике и бумаге .</w:t>
            </w:r>
          </w:p>
        </w:tc>
      </w:tr>
      <w:tr w:rsidR="006C24BC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2.2 конспект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</w:tr>
      <w:tr w:rsidR="006C24BC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«Понятие о кислотах» прочитать П. 16, записать определение «Кислота», выписать в тетрадь все кислоты и выучить. Уметь определять валентность кислотного остатка и атомов водорода.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16 выучить кислоты.</w:t>
            </w:r>
          </w:p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C24BC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Тема: Класс Ракообразные</w:t>
            </w:r>
          </w:p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1.Прочитать п. 24</w:t>
            </w:r>
          </w:p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3. Выписать в тетрадь все системы и их строение.</w:t>
            </w:r>
          </w:p>
          <w:p w:rsidR="006C24BC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4. Зарисовать внешнее строение рака в тетрадь.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  <w:shd w:val="clear" w:color="auto" w:fill="auto"/>
          </w:tcPr>
          <w:p w:rsidR="006C24BC" w:rsidRPr="00933143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933143">
              <w:rPr>
                <w:rFonts w:ascii="Times New Roman" w:hAnsi="Times New Roman"/>
                <w:sz w:val="24"/>
                <w:szCs w:val="24"/>
              </w:rPr>
              <w:t>«Методика правильного и эффективного</w:t>
            </w:r>
          </w:p>
          <w:p w:rsidR="006C24BC" w:rsidRPr="00933143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 xml:space="preserve"> выполнения прыжков через скакалку»</w:t>
            </w:r>
          </w:p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C24BC" w:rsidRPr="00F50925" w:rsidRDefault="006C24BC" w:rsidP="006C24B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 xml:space="preserve">ОРУ </w:t>
            </w:r>
            <w:r>
              <w:rPr>
                <w:rFonts w:ascii="Times New Roman" w:hAnsi="Times New Roman"/>
                <w:sz w:val="24"/>
                <w:szCs w:val="24"/>
              </w:rPr>
              <w:t>(общеразвивающие упражнения)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«Рациональные уравнения» стр. 54 № 211 (7), № 213,214</w:t>
            </w: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212 (3), 215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>-б класс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- 10.12.2025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C24BC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диалоги на стр. 38 и найти ответы на вопросы: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Сколько тонн древесины требуется для производства одной тонны бумаги? 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2.Из чего изготавливается пластик? 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3. Сколько времени нужно для разложения пластикового пакета? </w:t>
            </w:r>
          </w:p>
          <w:p w:rsidR="006C24BC" w:rsidRPr="00933143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4.Почему выгодно производить многоразовые пакеты из ткани?</w:t>
            </w:r>
          </w:p>
          <w:p w:rsidR="006C24BC" w:rsidRDefault="006C24BC" w:rsidP="006C24BC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(Ответы на английском)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Pr="00933143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>Выписать по 2 фразы</w:t>
            </w:r>
          </w:p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>Что хорошего и что плохого в пластике и бумаге .</w:t>
            </w:r>
          </w:p>
        </w:tc>
      </w:tr>
      <w:tr w:rsidR="006C24BC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2.2 конспект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</w:tr>
      <w:tr w:rsidR="006C24BC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«Понятие о кислотах» прочитать П. 16, записать определение «Кислота», выписать в тетрадь все кислоты и выучить. Уметь определять валентность кислотного остатка и атомов водорода.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16 выучить кислоты.</w:t>
            </w:r>
          </w:p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C24BC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Тема: Класс Ракообразные</w:t>
            </w:r>
          </w:p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1.Прочитать п. 24</w:t>
            </w:r>
          </w:p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6C24BC" w:rsidRPr="00933143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3. Выписать в тетрадь все системы и их строение.</w:t>
            </w:r>
          </w:p>
          <w:p w:rsidR="006C24BC" w:rsidRDefault="006C24BC" w:rsidP="006C24BC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33143">
              <w:rPr>
                <w:rFonts w:ascii="Times New Roman" w:hAnsi="Times New Roman" w:cs="Times New Roman"/>
                <w:sz w:val="24"/>
                <w:szCs w:val="24"/>
              </w:rPr>
              <w:t>4. Зарисовать внешнее строение рака в тетрадь.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4BC" w:rsidRDefault="006C24BC" w:rsidP="006C24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  <w:shd w:val="clear" w:color="auto" w:fill="auto"/>
          </w:tcPr>
          <w:p w:rsidR="006C24BC" w:rsidRPr="00933143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933143">
              <w:rPr>
                <w:rFonts w:ascii="Times New Roman" w:hAnsi="Times New Roman"/>
                <w:sz w:val="24"/>
                <w:szCs w:val="24"/>
              </w:rPr>
              <w:t>«Методика правильного и эффективного</w:t>
            </w:r>
          </w:p>
          <w:p w:rsidR="006C24BC" w:rsidRPr="00933143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 xml:space="preserve"> выполнения прыжков через скакалку»</w:t>
            </w:r>
          </w:p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C24BC" w:rsidRPr="00F50925" w:rsidRDefault="006C24BC" w:rsidP="006C24B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3143">
              <w:rPr>
                <w:rFonts w:ascii="Times New Roman" w:hAnsi="Times New Roman"/>
                <w:sz w:val="24"/>
                <w:szCs w:val="24"/>
              </w:rPr>
              <w:t xml:space="preserve">ОРУ </w:t>
            </w:r>
            <w:r>
              <w:rPr>
                <w:rFonts w:ascii="Times New Roman" w:hAnsi="Times New Roman"/>
                <w:sz w:val="24"/>
                <w:szCs w:val="24"/>
              </w:rPr>
              <w:t>(общеразвивающие упражнения)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«Рациональные уравнения» стр. 54 № 211 (7), № 213,214</w:t>
            </w: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212 (3), 215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Образ Хлестакова. Понятие Хлестаковщина» прочитать 4 действие</w:t>
            </w: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характеристику на Хлестакова, дать определение понятию «Хлестаковщина» (работу выполнить в тетради)</w:t>
            </w: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 w:rsidP="00017A24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017A24" w:rsidRPr="00844181" w:rsidTr="00D11660">
        <w:tc>
          <w:tcPr>
            <w:tcW w:w="10235" w:type="dxa"/>
            <w:gridSpan w:val="3"/>
            <w:shd w:val="clear" w:color="auto" w:fill="auto"/>
          </w:tcPr>
          <w:p w:rsidR="00017A24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9-а класс - 10.12.2025</w:t>
            </w:r>
          </w:p>
        </w:tc>
      </w:tr>
      <w:tr w:rsidR="00017A24" w:rsidRPr="00844181" w:rsidTr="00D11660">
        <w:tc>
          <w:tcPr>
            <w:tcW w:w="6408" w:type="dxa"/>
            <w:gridSpan w:val="2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45418" w:rsidRPr="00844181" w:rsidTr="00D11660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418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1.Прочитать п. 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Вопросы 1-3, стр. 116 письменно</w:t>
            </w:r>
          </w:p>
        </w:tc>
      </w:tr>
      <w:tr w:rsidR="00845418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418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п.8 Свойства функции.</w:t>
            </w:r>
          </w:p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тест 6-14, 20,21</w:t>
            </w:r>
          </w:p>
        </w:tc>
      </w:tr>
      <w:tr w:rsidR="00845418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41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Тема «Союзы и союзные слова в сложноподчинённом предложении»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Тема «Союзы и союзные слова в сложноподчинённом предложении»</w:t>
            </w:r>
          </w:p>
        </w:tc>
      </w:tr>
      <w:tr w:rsidR="00845418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418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1.Прочитать п. 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Вопросы 3,4, стр. 99 (проверь себя) письменно</w:t>
            </w:r>
          </w:p>
        </w:tc>
      </w:tr>
      <w:tr w:rsidR="00845418" w:rsidRPr="00844181" w:rsidTr="00D11660">
        <w:tc>
          <w:tcPr>
            <w:tcW w:w="2723" w:type="dxa"/>
            <w:shd w:val="clear" w:color="auto" w:fill="auto"/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418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shd w:val="clear" w:color="auto" w:fill="auto"/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1.Прочитать п. 16</w:t>
            </w:r>
          </w:p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845418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3. Выписать в тетрадь определения грузооборот, пассажирооборот выучить их.</w:t>
            </w:r>
          </w:p>
        </w:tc>
        <w:tc>
          <w:tcPr>
            <w:tcW w:w="3827" w:type="dxa"/>
            <w:shd w:val="clear" w:color="auto" w:fill="auto"/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Вопросы: 5, 7,8 письменно стр. 65</w:t>
            </w:r>
          </w:p>
        </w:tc>
      </w:tr>
      <w:tr w:rsidR="00845418" w:rsidRPr="00844181" w:rsidTr="00D11660">
        <w:tc>
          <w:tcPr>
            <w:tcW w:w="2723" w:type="dxa"/>
            <w:shd w:val="clear" w:color="auto" w:fill="auto"/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418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shd w:val="clear" w:color="auto" w:fill="auto"/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1.п 13, записать окислительные и восстановительные свойства серы в таблицу</w:t>
            </w:r>
          </w:p>
        </w:tc>
        <w:tc>
          <w:tcPr>
            <w:tcW w:w="3827" w:type="dxa"/>
            <w:shd w:val="clear" w:color="auto" w:fill="auto"/>
          </w:tcPr>
          <w:p w:rsidR="00845418" w:rsidRPr="00845418" w:rsidRDefault="00845418" w:rsidP="008454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418">
              <w:rPr>
                <w:rFonts w:ascii="Times New Roman" w:hAnsi="Times New Roman"/>
                <w:sz w:val="24"/>
                <w:szCs w:val="24"/>
              </w:rPr>
              <w:t>п. 13, составить таблицу две колонки и закончить уравнение реакции, расставить коэффициенты</w:t>
            </w:r>
          </w:p>
        </w:tc>
      </w:tr>
      <w:tr w:rsidR="00017A24" w:rsidRPr="00844181" w:rsidTr="00D11660">
        <w:tc>
          <w:tcPr>
            <w:tcW w:w="2723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7A24" w:rsidRPr="00844181" w:rsidRDefault="00017A24" w:rsidP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Default="00017A24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017A24" w:rsidRPr="00844181" w:rsidTr="00D11660">
        <w:tc>
          <w:tcPr>
            <w:tcW w:w="10235" w:type="dxa"/>
            <w:gridSpan w:val="3"/>
            <w:shd w:val="clear" w:color="auto" w:fill="auto"/>
          </w:tcPr>
          <w:p w:rsidR="00017A24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9-б класс - 10.12.2025</w:t>
            </w:r>
          </w:p>
        </w:tc>
      </w:tr>
      <w:tr w:rsidR="00017A24" w:rsidRPr="00844181" w:rsidTr="00D11660">
        <w:tc>
          <w:tcPr>
            <w:tcW w:w="6408" w:type="dxa"/>
            <w:gridSpan w:val="2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46231" w:rsidRPr="00844181" w:rsidTr="00D11660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7B019B" w:rsidRDefault="00846231" w:rsidP="00846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F609FE" w:rsidRDefault="00846231" w:rsidP="00846231">
            <w:pPr>
              <w:pStyle w:val="a3"/>
              <w:spacing w:before="0" w:beforeAutospacing="0" w:after="0" w:afterAutospacing="0"/>
            </w:pPr>
            <w:r>
              <w:t>Свойства функции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F609FE" w:rsidRDefault="00846231" w:rsidP="00846231">
            <w:pPr>
              <w:pStyle w:val="a3"/>
              <w:spacing w:before="0" w:beforeAutospacing="0" w:after="0" w:afterAutospacing="0"/>
            </w:pPr>
            <w:r>
              <w:t>тест 6 – 14, 20,21</w:t>
            </w:r>
          </w:p>
        </w:tc>
      </w:tr>
      <w:tr w:rsidR="00846231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7B019B" w:rsidRDefault="00846231" w:rsidP="00846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Default="00846231" w:rsidP="00846231">
            <w:pPr>
              <w:pStyle w:val="a3"/>
              <w:spacing w:before="0" w:beforeAutospacing="0" w:after="0" w:afterAutospacing="0"/>
            </w:pPr>
            <w:r>
              <w:t>«Химические свойства серы»</w:t>
            </w:r>
          </w:p>
          <w:p w:rsidR="00846231" w:rsidRDefault="00846231" w:rsidP="0084623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8"/>
            </w:pPr>
            <w:r>
              <w:t>Прочитать §3</w:t>
            </w:r>
          </w:p>
          <w:p w:rsidR="00846231" w:rsidRPr="00911AA8" w:rsidRDefault="00846231" w:rsidP="00846231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/>
              <w:ind w:left="35" w:hanging="35"/>
            </w:pPr>
            <w:r>
              <w:t>Записать окислительные и восстановительные свойства серы в таблицу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911AA8" w:rsidRDefault="00846231" w:rsidP="00846231">
            <w:pPr>
              <w:pStyle w:val="a3"/>
              <w:spacing w:before="0" w:beforeAutospacing="0" w:after="0" w:afterAutospacing="0"/>
            </w:pPr>
            <w:r>
              <w:t>§13, составить таблицу: 2 колонки, закончить уравнение реакции и расставить коэффициенты</w:t>
            </w:r>
          </w:p>
        </w:tc>
      </w:tr>
      <w:tr w:rsidR="00846231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7B019B" w:rsidRDefault="00846231" w:rsidP="00846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911AA8" w:rsidRDefault="00846231" w:rsidP="00846231">
            <w:pPr>
              <w:pStyle w:val="a3"/>
              <w:spacing w:before="0" w:beforeAutospacing="0" w:after="0" w:afterAutospacing="0"/>
            </w:pPr>
            <w:r>
              <w:t>тема «Высшие органы государственной власти в Российской Федерации» § 12 - прочитать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911AA8" w:rsidRDefault="00846231" w:rsidP="00846231">
            <w:pPr>
              <w:pStyle w:val="a3"/>
              <w:spacing w:before="0" w:beforeAutospacing="0" w:after="0" w:afterAutospacing="0"/>
            </w:pPr>
            <w:r>
              <w:t>стр.99, проверим себя, зад 3,4 - письменно</w:t>
            </w:r>
          </w:p>
        </w:tc>
      </w:tr>
      <w:tr w:rsidR="00846231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7B019B" w:rsidRDefault="00846231" w:rsidP="00846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4E193F" w:rsidRDefault="00846231" w:rsidP="00846231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E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«Союзы и союзные слова в сложноподчинённом предложении»</w:t>
            </w:r>
            <w:r w:rsidRPr="004E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1. Посмотреть видеоматериал (по возможности)</w:t>
            </w:r>
            <w:r w:rsidRPr="004E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tgtFrame="_blank" w:tooltip="https://yandex.ru/video/preview/10831398882819471555" w:history="1">
              <w:r w:rsidRPr="004E19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https://yandex.ru/video/preview/10831398882819471555</w:t>
              </w:r>
            </w:hyperlink>
            <w:r w:rsidRPr="004E1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2. Выполнить задания 1-3 карточки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B14F46" w:rsidRDefault="00846231" w:rsidP="00846231">
            <w:pPr>
              <w:rPr>
                <w:rFonts w:ascii="Times New Roman" w:hAnsi="Times New Roman"/>
                <w:sz w:val="24"/>
                <w:szCs w:val="24"/>
              </w:rPr>
            </w:pPr>
            <w:r w:rsidRPr="004E193F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задания 4-5</w:t>
            </w:r>
            <w:r w:rsidRPr="004E19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EFFDE"/>
              </w:rPr>
              <w:t xml:space="preserve"> </w:t>
            </w:r>
            <w:r w:rsidRPr="004E193F">
              <w:rPr>
                <w:rFonts w:ascii="Times New Roman" w:hAnsi="Times New Roman"/>
                <w:color w:val="000000"/>
                <w:sz w:val="24"/>
                <w:szCs w:val="24"/>
              </w:rPr>
              <w:t>карточки</w:t>
            </w:r>
          </w:p>
        </w:tc>
      </w:tr>
      <w:tr w:rsidR="00846231" w:rsidRPr="00844181" w:rsidTr="00FE433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31" w:rsidRPr="00922501" w:rsidRDefault="00846231" w:rsidP="00846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31" w:rsidRPr="004E193F" w:rsidRDefault="00846231" w:rsidP="00846231">
            <w:pPr>
              <w:pStyle w:val="a3"/>
              <w:spacing w:before="0" w:beforeAutospacing="0" w:after="0" w:afterAutospacing="0"/>
            </w:pPr>
            <w:r w:rsidRPr="004E193F">
              <w:rPr>
                <w:color w:val="000000"/>
              </w:rPr>
              <w:t>1.Прочитать п. 16</w:t>
            </w:r>
          </w:p>
          <w:p w:rsidR="00846231" w:rsidRPr="004E193F" w:rsidRDefault="00846231" w:rsidP="00846231">
            <w:pPr>
              <w:pStyle w:val="a3"/>
              <w:spacing w:before="0" w:beforeAutospacing="0" w:after="0" w:afterAutospacing="0"/>
            </w:pPr>
            <w:r w:rsidRPr="004E193F">
              <w:rPr>
                <w:color w:val="000000"/>
              </w:rPr>
              <w:t xml:space="preserve">2.Посмотреть по возможности </w:t>
            </w:r>
            <w:proofErr w:type="spellStart"/>
            <w:r w:rsidRPr="004E193F">
              <w:rPr>
                <w:color w:val="000000"/>
              </w:rPr>
              <w:t>видеоурок</w:t>
            </w:r>
            <w:proofErr w:type="spellEnd"/>
          </w:p>
          <w:p w:rsidR="00846231" w:rsidRPr="004E193F" w:rsidRDefault="00846231" w:rsidP="00846231">
            <w:pPr>
              <w:pStyle w:val="a3"/>
              <w:spacing w:before="0" w:beforeAutospacing="0" w:after="0" w:afterAutospacing="0"/>
            </w:pPr>
            <w:r w:rsidRPr="004E193F">
              <w:rPr>
                <w:color w:val="000000"/>
              </w:rPr>
              <w:t>3. Выписать в тетрадь определения грузооборот, пассажирооборот выучить их.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231" w:rsidRPr="004E193F" w:rsidRDefault="00846231" w:rsidP="00846231">
            <w:pPr>
              <w:pStyle w:val="a3"/>
              <w:spacing w:before="0" w:beforeAutospacing="0" w:after="0" w:afterAutospacing="0"/>
            </w:pPr>
            <w:r w:rsidRPr="004E193F">
              <w:rPr>
                <w:color w:val="000000"/>
              </w:rPr>
              <w:t>Вопросы: 5, 7,8 письменно стр. 65</w:t>
            </w:r>
          </w:p>
        </w:tc>
      </w:tr>
      <w:tr w:rsidR="00846231" w:rsidRPr="00844181" w:rsidTr="00FE4330">
        <w:tc>
          <w:tcPr>
            <w:tcW w:w="2723" w:type="dxa"/>
            <w:shd w:val="clear" w:color="auto" w:fill="auto"/>
          </w:tcPr>
          <w:p w:rsidR="00846231" w:rsidRPr="007B019B" w:rsidRDefault="00846231" w:rsidP="00846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46231" w:rsidRPr="00F609FE" w:rsidRDefault="00846231" w:rsidP="00846231">
            <w:pPr>
              <w:pStyle w:val="a3"/>
              <w:spacing w:before="0" w:beforeAutospacing="0" w:after="0" w:afterAutospacing="0"/>
            </w:pPr>
            <w:r>
              <w:t>тема «Европейская индустриализация и предпосылки реформ в России» § 17- прочитать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46231" w:rsidRPr="00F609FE" w:rsidRDefault="00846231" w:rsidP="00846231">
            <w:pPr>
              <w:pStyle w:val="a3"/>
              <w:spacing w:before="0" w:beforeAutospacing="0" w:after="0" w:afterAutospacing="0"/>
            </w:pPr>
            <w:r>
              <w:t>стр. 116, вопросы и задания 1 -3 письменно</w:t>
            </w:r>
          </w:p>
        </w:tc>
      </w:tr>
      <w:tr w:rsidR="00017A24" w:rsidRPr="00844181" w:rsidTr="00D11660">
        <w:tc>
          <w:tcPr>
            <w:tcW w:w="2723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sectPr w:rsidR="00017A24" w:rsidRPr="00844181" w:rsidSect="00844181">
      <w:pgSz w:w="11906" w:h="16838"/>
      <w:pgMar w:top="567" w:right="297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3B79"/>
    <w:multiLevelType w:val="hybridMultilevel"/>
    <w:tmpl w:val="1C72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D095E"/>
    <w:multiLevelType w:val="hybridMultilevel"/>
    <w:tmpl w:val="CDA61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A1BAB"/>
    <w:multiLevelType w:val="hybridMultilevel"/>
    <w:tmpl w:val="29DE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20BC"/>
    <w:multiLevelType w:val="hybridMultilevel"/>
    <w:tmpl w:val="F944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017A24"/>
    <w:rsid w:val="002703F5"/>
    <w:rsid w:val="00612838"/>
    <w:rsid w:val="006C24BC"/>
    <w:rsid w:val="0080146E"/>
    <w:rsid w:val="00844181"/>
    <w:rsid w:val="00845418"/>
    <w:rsid w:val="00846231"/>
    <w:rsid w:val="008A0AF5"/>
    <w:rsid w:val="009A65BD"/>
    <w:rsid w:val="00A1035E"/>
    <w:rsid w:val="00A6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E16B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23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Hyperlink"/>
    <w:basedOn w:val="a0"/>
    <w:uiPriority w:val="99"/>
    <w:unhideWhenUsed/>
    <w:rsid w:val="008A0A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108313988828194715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muzyke-na-temu-muzykalnyj-folklor-narodov-evropy-5-klass-697971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6521-BC17-4D81-9A02-4B1BC62E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11</cp:revision>
  <dcterms:created xsi:type="dcterms:W3CDTF">2025-12-09T03:35:00Z</dcterms:created>
  <dcterms:modified xsi:type="dcterms:W3CDTF">2025-12-09T07:11:00Z</dcterms:modified>
</cp:coreProperties>
</file>