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Информация о сроках и месте подачи заявлений</w:t>
      </w: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на сдачу ГИА в 2018/2019 учебном году</w:t>
      </w: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Обучающийся 11 класса </w:t>
      </w:r>
      <w:r>
        <w:rPr>
          <w:rFonts w:ascii="Times New Roman" w:hAnsi="Times New Roman" w:cs="Times New Roman"/>
          <w:sz w:val="28"/>
          <w:szCs w:val="28"/>
        </w:rPr>
        <w:t>подает заявление установленного образца на сдачу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ГИА (ЕГЭ) </w:t>
      </w:r>
      <w:r w:rsidRPr="00157880">
        <w:rPr>
          <w:rFonts w:ascii="Times New Roman" w:hAnsi="Times New Roman" w:cs="Times New Roman"/>
          <w:b/>
          <w:sz w:val="28"/>
          <w:szCs w:val="28"/>
        </w:rPr>
        <w:t>до 1 февраля 2019 года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организацию, в которой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обучается.</w:t>
      </w: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632F0" w:rsidRPr="0015788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Обучающийся 9 класса </w:t>
      </w:r>
      <w:r>
        <w:rPr>
          <w:rFonts w:ascii="Times New Roman" w:hAnsi="Times New Roman" w:cs="Times New Roman"/>
          <w:sz w:val="28"/>
          <w:szCs w:val="28"/>
        </w:rPr>
        <w:t>подает заявление установленного образца на сдачу ГИ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ОГЭ/ГВЭ) </w:t>
      </w:r>
      <w:r w:rsidRPr="00157880">
        <w:rPr>
          <w:rFonts w:ascii="Times New Roman" w:hAnsi="Times New Roman" w:cs="Times New Roman"/>
          <w:b/>
          <w:sz w:val="28"/>
          <w:szCs w:val="28"/>
        </w:rPr>
        <w:t>до 1 марта 2019 года.</w:t>
      </w:r>
    </w:p>
    <w:p w:rsidR="000632F0" w:rsidRPr="0015788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Сроки проведения итогового сочинения (изложения)</w:t>
      </w:r>
      <w:bookmarkStart w:id="0" w:name="_GoBack"/>
      <w:bookmarkEnd w:id="0"/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 2018/2019 учебном году:</w:t>
      </w: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5 декабря 2018 года </w:t>
      </w:r>
      <w:r>
        <w:rPr>
          <w:rFonts w:ascii="Times New Roman" w:hAnsi="Times New Roman" w:cs="Times New Roman"/>
          <w:sz w:val="28"/>
          <w:szCs w:val="28"/>
        </w:rPr>
        <w:t>(первая среда декабря)</w:t>
      </w: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6 февраля 2019 года </w:t>
      </w:r>
      <w:r>
        <w:rPr>
          <w:rFonts w:ascii="Times New Roman" w:hAnsi="Times New Roman" w:cs="Times New Roman"/>
          <w:sz w:val="28"/>
          <w:szCs w:val="28"/>
        </w:rPr>
        <w:t>(первая среда февраля)</w:t>
      </w: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8 мая 2019 года </w:t>
      </w:r>
      <w:r>
        <w:rPr>
          <w:rFonts w:ascii="Times New Roman" w:hAnsi="Times New Roman" w:cs="Times New Roman"/>
          <w:sz w:val="28"/>
          <w:szCs w:val="28"/>
        </w:rPr>
        <w:t>(первая рабочая среда мая)</w:t>
      </w: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Места регистрации на итоговое сочинение (изложение)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текущего года – в образовательной организации, в которой обучается выпускник</w:t>
      </w:r>
      <w:r>
        <w:rPr>
          <w:rFonts w:ascii="Times New Roman" w:hAnsi="Times New Roman" w:cs="Times New Roman"/>
          <w:sz w:val="28"/>
          <w:szCs w:val="28"/>
        </w:rPr>
        <w:t xml:space="preserve"> (МАОУ Борковской СОШ)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Срок подачи заявления для участия в итоговом сочинении (изложении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)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до 18 ноября 2018 года</w:t>
      </w: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Места проведения итогового сочинения (изложения) </w:t>
      </w:r>
      <w:r>
        <w:rPr>
          <w:rFonts w:ascii="Times New Roman" w:hAnsi="Times New Roman" w:cs="Times New Roman"/>
          <w:sz w:val="28"/>
          <w:szCs w:val="28"/>
        </w:rPr>
        <w:t>– образовательная</w:t>
      </w: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организация, в которой обучается выпускник</w:t>
      </w:r>
      <w:r>
        <w:rPr>
          <w:rFonts w:ascii="Times New Roman" w:hAnsi="Times New Roman" w:cs="Times New Roman"/>
          <w:sz w:val="28"/>
          <w:szCs w:val="28"/>
        </w:rPr>
        <w:t xml:space="preserve"> (МАОУ Борковская СОШ)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образования и науки Российской Федерации представлены</w:t>
      </w: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тематические направления для написания итогового сочинения в 2018/2019</w:t>
      </w: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учебном году:</w:t>
      </w:r>
      <w:proofErr w:type="gramEnd"/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«Отцы и дети»</w:t>
      </w: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«Мечта и реальность»</w:t>
      </w: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«Месть и великодушие»</w:t>
      </w: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«Искусство и ремесло»</w:t>
      </w: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«Доброта и жестокость»</w:t>
      </w: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Сроки, места и порядок информирования</w:t>
      </w: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 результатах итогового сочинения (изложения)</w:t>
      </w:r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результатами итогового сочинения (изложения)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632F0" w:rsidRDefault="000632F0" w:rsidP="000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или местах, в которых были зарегистрированы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D49BA" w:rsidRDefault="000632F0" w:rsidP="000632F0">
      <w:pPr>
        <w:jc w:val="both"/>
      </w:pPr>
      <w:r>
        <w:rPr>
          <w:rFonts w:ascii="Times New Roman" w:hAnsi="Times New Roman" w:cs="Times New Roman"/>
          <w:sz w:val="28"/>
          <w:szCs w:val="28"/>
        </w:rPr>
        <w:t>участие в итоговом сочинении (изложении).</w:t>
      </w:r>
    </w:p>
    <w:sectPr w:rsidR="009D49BA" w:rsidSect="000632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F0"/>
    <w:rsid w:val="000632F0"/>
    <w:rsid w:val="00157880"/>
    <w:rsid w:val="009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БСШ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2019-01-29T07:47:00Z</dcterms:created>
  <dcterms:modified xsi:type="dcterms:W3CDTF">2019-01-29T07:56:00Z</dcterms:modified>
</cp:coreProperties>
</file>